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24B" w:rsidRDefault="0050024B" w:rsidP="0050024B">
      <w:pPr>
        <w:pStyle w:val="Titel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3345815</wp:posOffset>
            </wp:positionH>
            <wp:positionV relativeFrom="paragraph">
              <wp:posOffset>426085</wp:posOffset>
            </wp:positionV>
            <wp:extent cx="2664000" cy="1085503"/>
            <wp:effectExtent l="0" t="0" r="3175" b="635"/>
            <wp:wrapSquare wrapText="bothSides"/>
            <wp:docPr id="1" name="Afbeelding 1" descr="Maand van de Geschiedeni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and van de Geschiedeni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0" cy="1085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024B" w:rsidRPr="0053599C" w:rsidRDefault="0050024B" w:rsidP="0053599C">
      <w:pPr>
        <w:keepNext/>
        <w:framePr w:dropCap="drop" w:lines="2" w:wrap="around" w:vAnchor="text" w:hAnchor="text"/>
        <w:shd w:val="clear" w:color="auto" w:fill="FF0066"/>
        <w:spacing w:after="0" w:line="1526" w:lineRule="exact"/>
        <w:textAlignment w:val="baseline"/>
        <w:rPr>
          <w:b/>
          <w:position w:val="-2"/>
          <w:sz w:val="177"/>
        </w:rPr>
      </w:pPr>
      <w:r w:rsidRPr="0053599C">
        <w:rPr>
          <w:b/>
          <w:position w:val="-2"/>
          <w:sz w:val="177"/>
          <w:shd w:val="clear" w:color="auto" w:fill="FF0066"/>
        </w:rPr>
        <w:t>E</w:t>
      </w:r>
    </w:p>
    <w:p w:rsidR="0050024B" w:rsidRDefault="0050024B">
      <w:r w:rsidRPr="003B0A45">
        <w:rPr>
          <w:b/>
          <w:sz w:val="56"/>
          <w:szCs w:val="56"/>
        </w:rPr>
        <w:t>rfgoed aan tafel</w:t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br/>
      </w:r>
      <w:r w:rsidR="00071474">
        <w:br/>
      </w:r>
    </w:p>
    <w:p w:rsidR="0050024B" w:rsidRPr="00071474" w:rsidRDefault="004200A1" w:rsidP="0050024B">
      <w:pPr>
        <w:pStyle w:val="Duidelijkcitaat"/>
        <w:shd w:val="clear" w:color="auto" w:fill="FF0066"/>
        <w:rPr>
          <w:rStyle w:val="Intensieveverwijzing"/>
          <w:rFonts w:ascii="Bradley Hand ITC" w:hAnsi="Bradley Hand ITC"/>
          <w:color w:val="FFFFFF" w:themeColor="background1"/>
          <w:sz w:val="36"/>
          <w:szCs w:val="36"/>
        </w:rPr>
      </w:pPr>
      <w:r>
        <w:rPr>
          <w:rStyle w:val="Intensieveverwijzing"/>
          <w:color w:val="FFFFFF" w:themeColor="background1"/>
          <w:sz w:val="36"/>
          <w:szCs w:val="36"/>
        </w:rPr>
        <w:t>U</w:t>
      </w:r>
      <w:r w:rsidR="0050024B" w:rsidRPr="0050024B">
        <w:rPr>
          <w:rStyle w:val="Intensieveverwijzing"/>
          <w:color w:val="FFFFFF" w:themeColor="background1"/>
          <w:sz w:val="36"/>
          <w:szCs w:val="36"/>
        </w:rPr>
        <w:t>itnodiging</w:t>
      </w:r>
      <w:r w:rsidR="00071474">
        <w:rPr>
          <w:rStyle w:val="Intensieveverwijzing"/>
          <w:rFonts w:ascii="Bradley Hand ITC" w:hAnsi="Bradley Hand ITC"/>
          <w:color w:val="FFFFFF" w:themeColor="background1"/>
          <w:sz w:val="36"/>
          <w:szCs w:val="36"/>
        </w:rPr>
        <w:t xml:space="preserve">    </w:t>
      </w:r>
      <w:r w:rsidR="00071474" w:rsidRPr="00071474">
        <w:rPr>
          <w:rStyle w:val="Intensieveverwijzing"/>
          <w:rFonts w:ascii="Bradley Hand ITC" w:hAnsi="Bradley Hand ITC"/>
          <w:color w:val="FFFFFF" w:themeColor="background1"/>
          <w:sz w:val="40"/>
          <w:szCs w:val="40"/>
        </w:rPr>
        <w:t xml:space="preserve">HERMAN PLEIJ </w:t>
      </w:r>
      <w:r w:rsidR="00071474" w:rsidRPr="00071474">
        <w:rPr>
          <w:rStyle w:val="Intensieveverwijzing"/>
          <w:rFonts w:ascii="Bradley Hand ITC" w:hAnsi="Bradley Hand ITC"/>
          <w:color w:val="FFFFFF" w:themeColor="background1"/>
          <w:sz w:val="40"/>
          <w:szCs w:val="40"/>
        </w:rPr>
        <w:tab/>
      </w:r>
      <w:r w:rsidR="00071474">
        <w:rPr>
          <w:rStyle w:val="Intensieveverwijzing"/>
          <w:rFonts w:ascii="Bradley Hand ITC" w:hAnsi="Bradley Hand ITC"/>
          <w:color w:val="FFFFFF" w:themeColor="background1"/>
          <w:sz w:val="24"/>
          <w:szCs w:val="24"/>
        </w:rPr>
        <w:tab/>
      </w:r>
      <w:r w:rsidR="00071474">
        <w:rPr>
          <w:rStyle w:val="Intensieveverwijzing"/>
          <w:rFonts w:ascii="Bradley Hand ITC" w:hAnsi="Bradley Hand ITC"/>
          <w:color w:val="FFFFFF" w:themeColor="background1"/>
          <w:sz w:val="24"/>
          <w:szCs w:val="24"/>
        </w:rPr>
        <w:tab/>
      </w:r>
      <w:r w:rsidR="00071474">
        <w:rPr>
          <w:rStyle w:val="Intensieveverwijzing"/>
          <w:rFonts w:ascii="Bradley Hand ITC" w:hAnsi="Bradley Hand ITC"/>
          <w:color w:val="FFFFFF" w:themeColor="background1"/>
          <w:sz w:val="24"/>
          <w:szCs w:val="24"/>
        </w:rPr>
        <w:tab/>
        <w:t xml:space="preserve">                   INSPIREERT</w:t>
      </w:r>
      <w:r w:rsidR="00071474">
        <w:rPr>
          <w:rStyle w:val="Intensieveverwijzing"/>
          <w:rFonts w:ascii="Bradley Hand ITC" w:hAnsi="Bradley Hand ITC"/>
          <w:color w:val="FFFFFF" w:themeColor="background1"/>
          <w:sz w:val="36"/>
          <w:szCs w:val="36"/>
        </w:rPr>
        <w:t xml:space="preserve">   </w:t>
      </w:r>
    </w:p>
    <w:p w:rsidR="000B0659" w:rsidRPr="000B0659" w:rsidRDefault="000B0659" w:rsidP="000B0659">
      <w:pPr>
        <w:rPr>
          <w:color w:val="0F243E" w:themeColor="text2" w:themeShade="80"/>
        </w:rPr>
      </w:pPr>
      <w:bookmarkStart w:id="0" w:name="_GoBack"/>
      <w:bookmarkEnd w:id="0"/>
      <w:r w:rsidRPr="000B0659">
        <w:rPr>
          <w:b/>
          <w:color w:val="0F243E" w:themeColor="text2" w:themeShade="80"/>
        </w:rPr>
        <w:t>Inspiratiebijeenkomst Maand van de Geschiedenis 2017</w:t>
      </w:r>
      <w:r w:rsidRPr="000B0659">
        <w:rPr>
          <w:color w:val="0F243E" w:themeColor="text2" w:themeShade="80"/>
        </w:rPr>
        <w:t xml:space="preserve"> in combinatie met </w:t>
      </w:r>
      <w:r>
        <w:rPr>
          <w:color w:val="0F243E" w:themeColor="text2" w:themeShade="80"/>
        </w:rPr>
        <w:br/>
      </w:r>
      <w:r w:rsidRPr="000B0659">
        <w:rPr>
          <w:b/>
          <w:color w:val="0F243E" w:themeColor="text2" w:themeShade="80"/>
        </w:rPr>
        <w:t>Erfgoed aan tafel</w:t>
      </w:r>
      <w:r w:rsidR="0053599C">
        <w:rPr>
          <w:color w:val="0F243E" w:themeColor="text2" w:themeShade="80"/>
        </w:rPr>
        <w:br/>
        <w:t xml:space="preserve">Datum </w:t>
      </w:r>
      <w:r w:rsidR="0053599C">
        <w:rPr>
          <w:color w:val="0F243E" w:themeColor="text2" w:themeShade="80"/>
        </w:rPr>
        <w:tab/>
      </w:r>
      <w:r w:rsidRPr="000B0659">
        <w:rPr>
          <w:color w:val="0F243E" w:themeColor="text2" w:themeShade="80"/>
        </w:rPr>
        <w:tab/>
        <w:t>: dinsdag 20 juni 2017</w:t>
      </w:r>
      <w:r w:rsidRPr="000B0659">
        <w:rPr>
          <w:color w:val="0F243E" w:themeColor="text2" w:themeShade="80"/>
        </w:rPr>
        <w:br/>
        <w:t>Locatie</w:t>
      </w:r>
      <w:r w:rsidRPr="000B0659">
        <w:rPr>
          <w:color w:val="0F243E" w:themeColor="text2" w:themeShade="80"/>
        </w:rPr>
        <w:tab/>
      </w:r>
      <w:r w:rsidRPr="000B0659">
        <w:rPr>
          <w:color w:val="0F243E" w:themeColor="text2" w:themeShade="80"/>
        </w:rPr>
        <w:tab/>
        <w:t xml:space="preserve">: </w:t>
      </w:r>
      <w:r w:rsidR="001123B0">
        <w:rPr>
          <w:color w:val="0F243E" w:themeColor="text2" w:themeShade="80"/>
        </w:rPr>
        <w:t xml:space="preserve">Remonstrantse kerk, Coehoornsingel </w:t>
      </w:r>
      <w:r w:rsidR="001123B0">
        <w:rPr>
          <w:rStyle w:val="xbe"/>
          <w:rFonts w:ascii="Arial" w:hAnsi="Arial" w:cs="Arial"/>
          <w:color w:val="222222"/>
        </w:rPr>
        <w:t xml:space="preserve">14, </w:t>
      </w:r>
      <w:r w:rsidR="001123B0" w:rsidRPr="00843F00">
        <w:rPr>
          <w:rStyle w:val="xbe"/>
          <w:rFonts w:cstheme="minorHAnsi"/>
          <w:color w:val="222222"/>
        </w:rPr>
        <w:t>Groningen</w:t>
      </w:r>
      <w:r w:rsidRPr="000B0659">
        <w:rPr>
          <w:color w:val="0F243E" w:themeColor="text2" w:themeShade="80"/>
        </w:rPr>
        <w:br/>
        <w:t>Tijd</w:t>
      </w:r>
      <w:r w:rsidRPr="000B0659">
        <w:rPr>
          <w:color w:val="0F243E" w:themeColor="text2" w:themeShade="80"/>
        </w:rPr>
        <w:tab/>
      </w:r>
      <w:r w:rsidRPr="000B0659">
        <w:rPr>
          <w:color w:val="0F243E" w:themeColor="text2" w:themeShade="80"/>
        </w:rPr>
        <w:tab/>
        <w:t>: 16:00 – 19:00 uur</w:t>
      </w:r>
      <w:r>
        <w:rPr>
          <w:color w:val="0F243E" w:themeColor="text2" w:themeShade="80"/>
        </w:rPr>
        <w:br/>
      </w:r>
      <w:r w:rsidRPr="000B0659">
        <w:rPr>
          <w:color w:val="0F243E" w:themeColor="text2" w:themeShade="80"/>
        </w:rPr>
        <w:t>De kosten bedragen € 15,- per persoon inclusief maaltijd.</w:t>
      </w:r>
    </w:p>
    <w:p w:rsidR="000D21C1" w:rsidRPr="000D21C1" w:rsidRDefault="000D21C1" w:rsidP="000D21C1">
      <w:pPr>
        <w:rPr>
          <w:color w:val="0F243E" w:themeColor="text2" w:themeShade="80"/>
        </w:rPr>
      </w:pPr>
      <w:r>
        <w:rPr>
          <w:color w:val="0F243E" w:themeColor="text2" w:themeShade="80"/>
        </w:rPr>
        <w:t xml:space="preserve">Deze keer een gecombineerde uitnodiging voor </w:t>
      </w:r>
      <w:r>
        <w:rPr>
          <w:i/>
          <w:color w:val="0F243E" w:themeColor="text2" w:themeShade="80"/>
        </w:rPr>
        <w:t xml:space="preserve">Erfgoed aan tafel </w:t>
      </w:r>
      <w:r>
        <w:rPr>
          <w:color w:val="0F243E" w:themeColor="text2" w:themeShade="80"/>
        </w:rPr>
        <w:t xml:space="preserve">en </w:t>
      </w:r>
      <w:r>
        <w:rPr>
          <w:i/>
          <w:color w:val="0F243E" w:themeColor="text2" w:themeShade="80"/>
        </w:rPr>
        <w:t>Maand van de Geschiedenis</w:t>
      </w:r>
      <w:r>
        <w:rPr>
          <w:color w:val="0F243E" w:themeColor="text2" w:themeShade="80"/>
        </w:rPr>
        <w:t xml:space="preserve">. </w:t>
      </w:r>
      <w:r w:rsidRPr="000D21C1">
        <w:rPr>
          <w:color w:val="0F243E" w:themeColor="text2" w:themeShade="80"/>
        </w:rPr>
        <w:t>Door middel van deze bijeenkomst hopen wij dat u op ideeën wordt gebracht om op een creatieve manier het thema van dit jaar ‘</w:t>
      </w:r>
      <w:r>
        <w:rPr>
          <w:color w:val="0F243E" w:themeColor="text2" w:themeShade="80"/>
        </w:rPr>
        <w:t>Geluk</w:t>
      </w:r>
      <w:r w:rsidRPr="000D21C1">
        <w:rPr>
          <w:color w:val="0F243E" w:themeColor="text2" w:themeShade="80"/>
        </w:rPr>
        <w:t xml:space="preserve">’ in te vullen. </w:t>
      </w:r>
    </w:p>
    <w:p w:rsidR="000D21C1" w:rsidRPr="000D21C1" w:rsidRDefault="000D21C1" w:rsidP="000D21C1">
      <w:pPr>
        <w:rPr>
          <w:color w:val="0F243E" w:themeColor="text2" w:themeShade="80"/>
        </w:rPr>
      </w:pPr>
      <w:r w:rsidRPr="000D21C1">
        <w:rPr>
          <w:color w:val="0F243E" w:themeColor="text2" w:themeShade="80"/>
        </w:rPr>
        <w:t xml:space="preserve">Een bijzonder onderdeel van deze bijeenkomst is een lezing van </w:t>
      </w:r>
      <w:r>
        <w:rPr>
          <w:color w:val="0F243E" w:themeColor="text2" w:themeShade="80"/>
        </w:rPr>
        <w:t xml:space="preserve">Herman Pleij, </w:t>
      </w:r>
      <w:r w:rsidRPr="000D21C1">
        <w:rPr>
          <w:color w:val="0F243E" w:themeColor="text2" w:themeShade="80"/>
        </w:rPr>
        <w:t>emeritus hoogleraar historische Nederlandse letterkunde</w:t>
      </w:r>
      <w:r>
        <w:rPr>
          <w:color w:val="0F243E" w:themeColor="text2" w:themeShade="80"/>
        </w:rPr>
        <w:t xml:space="preserve">, </w:t>
      </w:r>
      <w:r w:rsidRPr="000D21C1">
        <w:rPr>
          <w:color w:val="0F243E" w:themeColor="text2" w:themeShade="80"/>
        </w:rPr>
        <w:t>over dit onderwerp.</w:t>
      </w:r>
      <w:r>
        <w:rPr>
          <w:color w:val="0F243E" w:themeColor="text2" w:themeShade="80"/>
        </w:rPr>
        <w:t xml:space="preserve"> Wij organiseren deze bijeenkomst in nauwe samenwerking met het landelijk bureau Maand van de Geschiedenis, die dit jaar samenwerkt met het Historisch Nieuwsblad. </w:t>
      </w:r>
    </w:p>
    <w:p w:rsidR="000B0659" w:rsidRPr="000B0659" w:rsidRDefault="000B0659" w:rsidP="000B0659">
      <w:pPr>
        <w:rPr>
          <w:color w:val="0F243E" w:themeColor="text2" w:themeShade="80"/>
        </w:rPr>
      </w:pPr>
      <w:r w:rsidRPr="000B0659">
        <w:rPr>
          <w:b/>
          <w:color w:val="0F243E" w:themeColor="text2" w:themeShade="80"/>
        </w:rPr>
        <w:t>Programma</w:t>
      </w:r>
      <w:r w:rsidRPr="000B0659">
        <w:rPr>
          <w:color w:val="0F243E" w:themeColor="text2" w:themeShade="80"/>
        </w:rPr>
        <w:br/>
        <w:t>16:00 uur</w:t>
      </w:r>
      <w:r w:rsidRPr="000B0659">
        <w:rPr>
          <w:color w:val="0F243E" w:themeColor="text2" w:themeShade="80"/>
        </w:rPr>
        <w:tab/>
        <w:t>Welkom door Roeli</w:t>
      </w:r>
    </w:p>
    <w:p w:rsidR="000B0659" w:rsidRPr="000B0659" w:rsidRDefault="000B0659" w:rsidP="000B0659">
      <w:pPr>
        <w:rPr>
          <w:rFonts w:cstheme="minorHAnsi"/>
          <w:color w:val="0F243E" w:themeColor="text2" w:themeShade="80"/>
        </w:rPr>
      </w:pPr>
      <w:r w:rsidRPr="000B0659">
        <w:rPr>
          <w:rFonts w:cstheme="minorHAnsi"/>
          <w:color w:val="0F243E" w:themeColor="text2" w:themeShade="80"/>
        </w:rPr>
        <w:t>16:05 uur</w:t>
      </w:r>
      <w:r w:rsidRPr="000B0659">
        <w:rPr>
          <w:rFonts w:cstheme="minorHAnsi"/>
          <w:color w:val="0F243E" w:themeColor="text2" w:themeShade="80"/>
        </w:rPr>
        <w:tab/>
        <w:t xml:space="preserve">Toelichting door </w:t>
      </w:r>
      <w:r w:rsidR="005E3365">
        <w:rPr>
          <w:rFonts w:cstheme="minorHAnsi"/>
          <w:color w:val="0F243E" w:themeColor="text2" w:themeShade="80"/>
        </w:rPr>
        <w:t xml:space="preserve">de </w:t>
      </w:r>
      <w:r w:rsidRPr="000B0659">
        <w:rPr>
          <w:rFonts w:cstheme="minorHAnsi"/>
          <w:color w:val="0F243E" w:themeColor="text2" w:themeShade="80"/>
        </w:rPr>
        <w:t>landelijk</w:t>
      </w:r>
      <w:r w:rsidR="005E3365">
        <w:rPr>
          <w:rFonts w:cstheme="minorHAnsi"/>
          <w:color w:val="0F243E" w:themeColor="text2" w:themeShade="80"/>
        </w:rPr>
        <w:t>e organisatie van de</w:t>
      </w:r>
      <w:r w:rsidRPr="000B0659">
        <w:rPr>
          <w:rFonts w:cstheme="minorHAnsi"/>
          <w:color w:val="0F243E" w:themeColor="text2" w:themeShade="80"/>
        </w:rPr>
        <w:t xml:space="preserve"> Maand van de </w:t>
      </w:r>
      <w:r w:rsidR="005E3365">
        <w:rPr>
          <w:rFonts w:cstheme="minorHAnsi"/>
          <w:color w:val="0F243E" w:themeColor="text2" w:themeShade="80"/>
        </w:rPr>
        <w:tab/>
      </w:r>
      <w:r w:rsidR="005E3365">
        <w:rPr>
          <w:rFonts w:cstheme="minorHAnsi"/>
          <w:color w:val="0F243E" w:themeColor="text2" w:themeShade="80"/>
        </w:rPr>
        <w:tab/>
      </w:r>
      <w:r w:rsidRPr="000B0659">
        <w:rPr>
          <w:rFonts w:cstheme="minorHAnsi"/>
          <w:color w:val="0F243E" w:themeColor="text2" w:themeShade="80"/>
        </w:rPr>
        <w:t>Geschiedenis</w:t>
      </w:r>
    </w:p>
    <w:p w:rsidR="000B0659" w:rsidRPr="000B0659" w:rsidRDefault="000B0659" w:rsidP="000B0659">
      <w:pPr>
        <w:rPr>
          <w:rFonts w:cstheme="minorHAnsi"/>
          <w:color w:val="0F243E" w:themeColor="text2" w:themeShade="80"/>
        </w:rPr>
      </w:pPr>
      <w:r w:rsidRPr="000B0659">
        <w:rPr>
          <w:rFonts w:cstheme="minorHAnsi"/>
          <w:color w:val="0F243E" w:themeColor="text2" w:themeShade="80"/>
        </w:rPr>
        <w:t>16:30 uur</w:t>
      </w:r>
      <w:r w:rsidRPr="000B0659">
        <w:rPr>
          <w:rFonts w:cstheme="minorHAnsi"/>
          <w:color w:val="0F243E" w:themeColor="text2" w:themeShade="80"/>
        </w:rPr>
        <w:tab/>
        <w:t xml:space="preserve">Spreker Herman Pleij over thema Maand van de Geschiedenis 2017: </w:t>
      </w:r>
      <w:r w:rsidRPr="000B0659">
        <w:rPr>
          <w:rFonts w:cstheme="minorHAnsi"/>
          <w:color w:val="0F243E" w:themeColor="text2" w:themeShade="80"/>
        </w:rPr>
        <w:tab/>
      </w:r>
      <w:r w:rsidRPr="000B0659">
        <w:rPr>
          <w:rFonts w:cstheme="minorHAnsi"/>
          <w:color w:val="0F243E" w:themeColor="text2" w:themeShade="80"/>
        </w:rPr>
        <w:tab/>
        <w:t>Geluk</w:t>
      </w:r>
    </w:p>
    <w:p w:rsidR="00071474" w:rsidRPr="000B0659" w:rsidRDefault="000B0659" w:rsidP="00071474">
      <w:pPr>
        <w:rPr>
          <w:rFonts w:cstheme="minorHAnsi"/>
          <w:color w:val="0F243E" w:themeColor="text2" w:themeShade="80"/>
        </w:rPr>
      </w:pPr>
      <w:r w:rsidRPr="000B0659">
        <w:rPr>
          <w:rFonts w:cstheme="minorHAnsi"/>
          <w:color w:val="0F243E" w:themeColor="text2" w:themeShade="80"/>
        </w:rPr>
        <w:t>17:30 uur</w:t>
      </w:r>
      <w:r w:rsidRPr="000B0659">
        <w:rPr>
          <w:rFonts w:cstheme="minorHAnsi"/>
          <w:color w:val="0F243E" w:themeColor="text2" w:themeShade="80"/>
        </w:rPr>
        <w:tab/>
      </w:r>
      <w:r w:rsidR="00071474">
        <w:rPr>
          <w:rFonts w:cstheme="minorHAnsi"/>
          <w:color w:val="0F243E" w:themeColor="text2" w:themeShade="80"/>
        </w:rPr>
        <w:t>Interactieve brainstorm</w:t>
      </w:r>
      <w:r w:rsidRPr="000B0659">
        <w:rPr>
          <w:rFonts w:cstheme="minorHAnsi"/>
          <w:color w:val="0F243E" w:themeColor="text2" w:themeShade="80"/>
        </w:rPr>
        <w:t xml:space="preserve"> </w:t>
      </w:r>
      <w:r w:rsidR="00071474">
        <w:rPr>
          <w:rFonts w:cstheme="minorHAnsi"/>
          <w:color w:val="0F243E" w:themeColor="text2" w:themeShade="80"/>
        </w:rPr>
        <w:br/>
      </w:r>
      <w:r w:rsidR="00071474">
        <w:rPr>
          <w:rFonts w:cstheme="minorHAnsi"/>
          <w:color w:val="0F243E" w:themeColor="text2" w:themeShade="80"/>
        </w:rPr>
        <w:tab/>
      </w:r>
      <w:r w:rsidR="00071474">
        <w:rPr>
          <w:rFonts w:cstheme="minorHAnsi"/>
          <w:color w:val="0F243E" w:themeColor="text2" w:themeShade="80"/>
        </w:rPr>
        <w:tab/>
      </w:r>
      <w:r w:rsidR="00071474" w:rsidRPr="000B0659">
        <w:rPr>
          <w:rFonts w:cstheme="minorHAnsi"/>
          <w:color w:val="0F243E" w:themeColor="text2" w:themeShade="80"/>
        </w:rPr>
        <w:t>• programmering</w:t>
      </w:r>
    </w:p>
    <w:p w:rsidR="000B0659" w:rsidRPr="000B0659" w:rsidRDefault="000B0659" w:rsidP="000B0659">
      <w:pPr>
        <w:rPr>
          <w:rFonts w:cstheme="minorHAnsi"/>
          <w:color w:val="0F243E" w:themeColor="text2" w:themeShade="80"/>
        </w:rPr>
      </w:pPr>
      <w:r w:rsidRPr="000B0659">
        <w:rPr>
          <w:rFonts w:cstheme="minorHAnsi"/>
          <w:color w:val="0F243E" w:themeColor="text2" w:themeShade="80"/>
        </w:rPr>
        <w:t>18:15 uur</w:t>
      </w:r>
      <w:r w:rsidRPr="000B0659">
        <w:rPr>
          <w:rFonts w:cstheme="minorHAnsi"/>
          <w:color w:val="0F243E" w:themeColor="text2" w:themeShade="80"/>
        </w:rPr>
        <w:tab/>
      </w:r>
      <w:r w:rsidR="00071474">
        <w:rPr>
          <w:rFonts w:cstheme="minorHAnsi"/>
          <w:color w:val="0F243E" w:themeColor="text2" w:themeShade="80"/>
        </w:rPr>
        <w:t>Maaltijd</w:t>
      </w:r>
    </w:p>
    <w:p w:rsidR="000B0659" w:rsidRPr="00071474" w:rsidRDefault="000B0659" w:rsidP="000B0659">
      <w:pPr>
        <w:rPr>
          <w:i/>
          <w:color w:val="0F243E" w:themeColor="text2" w:themeShade="80"/>
        </w:rPr>
      </w:pPr>
      <w:r w:rsidRPr="00606AA4">
        <w:rPr>
          <w:b/>
          <w:color w:val="0F243E" w:themeColor="text2" w:themeShade="80"/>
        </w:rPr>
        <w:t xml:space="preserve">Wij verwachten veel belangstelling voor deze bijeenkomst. Wilt u zich daarom uiterlijk 13 juni aanmelden: </w:t>
      </w:r>
      <w:r w:rsidR="00606AA4" w:rsidRPr="00606AA4">
        <w:rPr>
          <w:b/>
          <w:color w:val="0F243E" w:themeColor="text2" w:themeShade="80"/>
        </w:rPr>
        <w:t>info@erfgoedpartners.nl</w:t>
      </w:r>
      <w:r w:rsidRPr="00606AA4">
        <w:rPr>
          <w:b/>
          <w:color w:val="0F243E" w:themeColor="text2" w:themeShade="80"/>
        </w:rPr>
        <w:t>.</w:t>
      </w:r>
      <w:r w:rsidR="00606AA4" w:rsidRPr="00606AA4">
        <w:rPr>
          <w:b/>
          <w:color w:val="0F243E" w:themeColor="text2" w:themeShade="80"/>
        </w:rPr>
        <w:t xml:space="preserve"> </w:t>
      </w:r>
      <w:r w:rsidR="005E3365">
        <w:rPr>
          <w:b/>
          <w:color w:val="0F243E" w:themeColor="text2" w:themeShade="80"/>
        </w:rPr>
        <w:br/>
      </w:r>
      <w:r w:rsidR="00071474" w:rsidRPr="000B0659">
        <w:rPr>
          <w:rFonts w:cstheme="minorHAnsi"/>
          <w:color w:val="0F243E" w:themeColor="text2" w:themeShade="80"/>
        </w:rPr>
        <w:lastRenderedPageBreak/>
        <w:t>•</w:t>
      </w:r>
      <w:r w:rsidR="00071474">
        <w:rPr>
          <w:rFonts w:cstheme="minorHAnsi"/>
          <w:color w:val="0F243E" w:themeColor="text2" w:themeShade="80"/>
        </w:rPr>
        <w:t xml:space="preserve"> </w:t>
      </w:r>
      <w:r w:rsidR="00071474">
        <w:rPr>
          <w:color w:val="0F243E" w:themeColor="text2" w:themeShade="80"/>
        </w:rPr>
        <w:t xml:space="preserve">Deze avond is mede mogelijk dankzij sponsoring van </w:t>
      </w:r>
      <w:r w:rsidR="00071474">
        <w:rPr>
          <w:i/>
          <w:color w:val="0F243E" w:themeColor="text2" w:themeShade="80"/>
        </w:rPr>
        <w:t>Bijzondere Locaties Groningen</w:t>
      </w:r>
      <w:r w:rsidR="00606AA4">
        <w:rPr>
          <w:i/>
          <w:color w:val="0F243E" w:themeColor="text2" w:themeShade="80"/>
        </w:rPr>
        <w:br/>
      </w:r>
      <w:r w:rsidR="00606AA4" w:rsidRPr="00606AA4">
        <w:rPr>
          <w:color w:val="auto"/>
        </w:rPr>
        <w:t>www.blgroningen.nl</w:t>
      </w:r>
      <w:r w:rsidR="00606AA4">
        <w:rPr>
          <w:color w:val="auto"/>
        </w:rPr>
        <w:t>.</w:t>
      </w:r>
    </w:p>
    <w:sectPr w:rsidR="000B0659" w:rsidRPr="00071474" w:rsidSect="000B0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0024B"/>
    <w:rsid w:val="00035D20"/>
    <w:rsid w:val="00071474"/>
    <w:rsid w:val="000B0659"/>
    <w:rsid w:val="000D21C1"/>
    <w:rsid w:val="001123B0"/>
    <w:rsid w:val="004200A1"/>
    <w:rsid w:val="0050024B"/>
    <w:rsid w:val="0053599C"/>
    <w:rsid w:val="00586AEC"/>
    <w:rsid w:val="005E3365"/>
    <w:rsid w:val="00606AA4"/>
    <w:rsid w:val="006F3B1F"/>
    <w:rsid w:val="00843F00"/>
    <w:rsid w:val="0099331E"/>
    <w:rsid w:val="00A24123"/>
    <w:rsid w:val="00B72214"/>
    <w:rsid w:val="00E57714"/>
    <w:rsid w:val="00FD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24B"/>
    <w:rPr>
      <w:color w:val="5A5A5A" w:themeColor="text1" w:themeTint="A5"/>
    </w:rPr>
  </w:style>
  <w:style w:type="paragraph" w:styleId="Kop1">
    <w:name w:val="heading 1"/>
    <w:basedOn w:val="Standaard"/>
    <w:next w:val="Standaard"/>
    <w:link w:val="Kop1Char"/>
    <w:uiPriority w:val="9"/>
    <w:qFormat/>
    <w:rsid w:val="005002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002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002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0024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0024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0024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0024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002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002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24B"/>
    <w:rPr>
      <w:rFonts w:ascii="Tahoma" w:hAnsi="Tahoma" w:cs="Tahoma"/>
      <w:sz w:val="16"/>
      <w:szCs w:val="16"/>
    </w:rPr>
  </w:style>
  <w:style w:type="character" w:styleId="Intensievebenadrukking">
    <w:name w:val="Intense Emphasis"/>
    <w:uiPriority w:val="21"/>
    <w:qFormat/>
    <w:rsid w:val="0050024B"/>
    <w:rPr>
      <w:b/>
      <w:bCs/>
      <w:smallCaps/>
      <w:color w:val="4F81BD" w:themeColor="accent1"/>
      <w:spacing w:val="4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0024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0024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ieleverwijzing">
    <w:name w:val="Subtle Reference"/>
    <w:uiPriority w:val="31"/>
    <w:qFormat/>
    <w:rsid w:val="005002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50024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Titel">
    <w:name w:val="Title"/>
    <w:next w:val="Standaard"/>
    <w:link w:val="TitelChar"/>
    <w:uiPriority w:val="10"/>
    <w:qFormat/>
    <w:rsid w:val="005002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50024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50024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0024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0024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0024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0024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0024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0024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0024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0024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0024B"/>
    <w:rPr>
      <w:b/>
      <w:bCs/>
      <w:smallCaps/>
      <w:color w:val="1F497D" w:themeColor="text2"/>
      <w:spacing w:val="10"/>
      <w:sz w:val="18"/>
      <w:szCs w:val="18"/>
    </w:rPr>
  </w:style>
  <w:style w:type="paragraph" w:styleId="Subtitel">
    <w:name w:val="Subtitle"/>
    <w:next w:val="Standaard"/>
    <w:link w:val="SubtitelChar"/>
    <w:uiPriority w:val="11"/>
    <w:qFormat/>
    <w:rsid w:val="0050024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elChar">
    <w:name w:val="Subtitel Char"/>
    <w:basedOn w:val="Standaardalinea-lettertype"/>
    <w:link w:val="Subtitel"/>
    <w:uiPriority w:val="11"/>
    <w:rsid w:val="0050024B"/>
    <w:rPr>
      <w:smallCaps/>
      <w:color w:val="938953" w:themeColor="background2" w:themeShade="7F"/>
      <w:spacing w:val="5"/>
      <w:sz w:val="28"/>
      <w:szCs w:val="28"/>
    </w:rPr>
  </w:style>
  <w:style w:type="character" w:styleId="Zwaar">
    <w:name w:val="Strong"/>
    <w:uiPriority w:val="22"/>
    <w:qFormat/>
    <w:rsid w:val="0050024B"/>
    <w:rPr>
      <w:b/>
      <w:bCs/>
      <w:spacing w:val="0"/>
    </w:rPr>
  </w:style>
  <w:style w:type="character" w:styleId="Nadruk">
    <w:name w:val="Emphasis"/>
    <w:uiPriority w:val="20"/>
    <w:qFormat/>
    <w:rsid w:val="005002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qFormat/>
    <w:rsid w:val="0050024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0024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0024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0024B"/>
    <w:rPr>
      <w:i/>
      <w:iCs/>
      <w:color w:val="5A5A5A" w:themeColor="text1" w:themeTint="A5"/>
    </w:rPr>
  </w:style>
  <w:style w:type="character" w:styleId="Subtielebenadrukking">
    <w:name w:val="Subtle Emphasis"/>
    <w:uiPriority w:val="19"/>
    <w:qFormat/>
    <w:rsid w:val="0050024B"/>
    <w:rPr>
      <w:smallCaps/>
      <w:dstrike w:val="0"/>
      <w:color w:val="5A5A5A" w:themeColor="text1" w:themeTint="A5"/>
      <w:vertAlign w:val="baseline"/>
    </w:rPr>
  </w:style>
  <w:style w:type="character" w:styleId="Titelvanboek">
    <w:name w:val="Book Title"/>
    <w:uiPriority w:val="33"/>
    <w:qFormat/>
    <w:rsid w:val="0050024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0024B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0B0659"/>
    <w:rPr>
      <w:color w:val="0000FF" w:themeColor="hyperlink"/>
      <w:u w:val="single"/>
    </w:rPr>
  </w:style>
  <w:style w:type="character" w:customStyle="1" w:styleId="xbe">
    <w:name w:val="_xbe"/>
    <w:basedOn w:val="Standaardalinea-lettertype"/>
    <w:rsid w:val="00112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024B"/>
    <w:rPr>
      <w:color w:val="5A5A5A" w:themeColor="text1" w:themeTint="A5"/>
    </w:rPr>
  </w:style>
  <w:style w:type="paragraph" w:styleId="Kop1">
    <w:name w:val="heading 1"/>
    <w:basedOn w:val="Standaard"/>
    <w:next w:val="Standaard"/>
    <w:link w:val="Kop1Char"/>
    <w:uiPriority w:val="9"/>
    <w:qFormat/>
    <w:rsid w:val="0050024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0024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0024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0024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0024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0024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0024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0024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0024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0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24B"/>
    <w:rPr>
      <w:rFonts w:ascii="Tahoma" w:hAnsi="Tahoma" w:cs="Tahoma"/>
      <w:sz w:val="16"/>
      <w:szCs w:val="16"/>
    </w:rPr>
  </w:style>
  <w:style w:type="character" w:styleId="Intensievebenadrukking">
    <w:name w:val="Intense Emphasis"/>
    <w:uiPriority w:val="21"/>
    <w:qFormat/>
    <w:rsid w:val="0050024B"/>
    <w:rPr>
      <w:b/>
      <w:bCs/>
      <w:smallCaps/>
      <w:color w:val="4F81BD" w:themeColor="accent1"/>
      <w:spacing w:val="4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0024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0024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ieleverwijzing">
    <w:name w:val="Subtle Reference"/>
    <w:uiPriority w:val="31"/>
    <w:qFormat/>
    <w:rsid w:val="0050024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eveverwijzing">
    <w:name w:val="Intense Reference"/>
    <w:uiPriority w:val="32"/>
    <w:qFormat/>
    <w:rsid w:val="0050024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Titel">
    <w:name w:val="Title"/>
    <w:next w:val="Standaard"/>
    <w:link w:val="TitelChar"/>
    <w:uiPriority w:val="10"/>
    <w:qFormat/>
    <w:rsid w:val="0050024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elChar">
    <w:name w:val="Titel Char"/>
    <w:basedOn w:val="Standaardalinea-lettertype"/>
    <w:link w:val="Titel"/>
    <w:uiPriority w:val="10"/>
    <w:rsid w:val="0050024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50024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0024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0024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0024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0024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0024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0024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0024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0024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0024B"/>
    <w:rPr>
      <w:b/>
      <w:bCs/>
      <w:smallCaps/>
      <w:color w:val="1F497D" w:themeColor="text2"/>
      <w:spacing w:val="10"/>
      <w:sz w:val="18"/>
      <w:szCs w:val="18"/>
    </w:rPr>
  </w:style>
  <w:style w:type="paragraph" w:styleId="Ondertitel">
    <w:name w:val="Subtitle"/>
    <w:next w:val="Standaard"/>
    <w:link w:val="OndertitelChar"/>
    <w:uiPriority w:val="11"/>
    <w:qFormat/>
    <w:rsid w:val="0050024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0024B"/>
    <w:rPr>
      <w:smallCaps/>
      <w:color w:val="938953" w:themeColor="background2" w:themeShade="7F"/>
      <w:spacing w:val="5"/>
      <w:sz w:val="28"/>
      <w:szCs w:val="28"/>
    </w:rPr>
  </w:style>
  <w:style w:type="character" w:styleId="Zwaar">
    <w:name w:val="Strong"/>
    <w:uiPriority w:val="22"/>
    <w:qFormat/>
    <w:rsid w:val="0050024B"/>
    <w:rPr>
      <w:b/>
      <w:bCs/>
      <w:spacing w:val="0"/>
    </w:rPr>
  </w:style>
  <w:style w:type="character" w:styleId="Nadruk">
    <w:name w:val="Emphasis"/>
    <w:uiPriority w:val="20"/>
    <w:qFormat/>
    <w:rsid w:val="0050024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Geenafstand">
    <w:name w:val="No Spacing"/>
    <w:basedOn w:val="Standaard"/>
    <w:uiPriority w:val="1"/>
    <w:qFormat/>
    <w:rsid w:val="0050024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50024B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0024B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0024B"/>
    <w:rPr>
      <w:i/>
      <w:iCs/>
      <w:color w:val="5A5A5A" w:themeColor="text1" w:themeTint="A5"/>
    </w:rPr>
  </w:style>
  <w:style w:type="character" w:styleId="Subtielebenadrukking">
    <w:name w:val="Subtle Emphasis"/>
    <w:uiPriority w:val="19"/>
    <w:qFormat/>
    <w:rsid w:val="0050024B"/>
    <w:rPr>
      <w:smallCaps/>
      <w:dstrike w:val="0"/>
      <w:color w:val="5A5A5A" w:themeColor="text1" w:themeTint="A5"/>
      <w:vertAlign w:val="baseline"/>
    </w:rPr>
  </w:style>
  <w:style w:type="character" w:styleId="Titelvanboek">
    <w:name w:val="Book Title"/>
    <w:uiPriority w:val="33"/>
    <w:qFormat/>
    <w:rsid w:val="0050024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0024B"/>
    <w:pPr>
      <w:outlineLvl w:val="9"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0B0659"/>
    <w:rPr>
      <w:color w:val="0000FF" w:themeColor="hyperlink"/>
      <w:u w:val="single"/>
    </w:rPr>
  </w:style>
  <w:style w:type="character" w:customStyle="1" w:styleId="xbe">
    <w:name w:val="_xbe"/>
    <w:basedOn w:val="Standaardalinea-lettertype"/>
    <w:rsid w:val="00112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maandvandegeschiedenis.nl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</dc:creator>
  <cp:lastModifiedBy>Frans</cp:lastModifiedBy>
  <cp:revision>2</cp:revision>
  <cp:lastPrinted>2017-05-16T13:20:00Z</cp:lastPrinted>
  <dcterms:created xsi:type="dcterms:W3CDTF">2017-05-17T11:28:00Z</dcterms:created>
  <dcterms:modified xsi:type="dcterms:W3CDTF">2017-05-17T11:28:00Z</dcterms:modified>
</cp:coreProperties>
</file>